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u w:val="single"/>
          <w:lang w:val="en-US"/>
          <w14:ligatures w14:val="none"/>
        </w:rPr>
      </w:pPr>
      <w:r w:rsidRPr="00102D54">
        <w:rPr>
          <w:rFonts w:ascii="Arial" w:eastAsia="Calibri" w:hAnsi="Arial" w:cs="Arial"/>
          <w:noProof/>
          <w:kern w:val="0"/>
          <w:sz w:val="24"/>
          <w:szCs w:val="24"/>
          <w:lang w:eastAsia="en-MY"/>
          <w14:ligatures w14:val="none"/>
        </w:rPr>
        <w:drawing>
          <wp:inline distT="0" distB="0" distL="0" distR="0" wp14:anchorId="27BFD18D" wp14:editId="04D6CD9E">
            <wp:extent cx="1647998" cy="1178013"/>
            <wp:effectExtent l="0" t="0" r="9525" b="3175"/>
            <wp:docPr id="3" name="Picture 3" descr="A logo with a triangle and a white and purple triangle with a red and blue triangle and a white tree with a white and purple circle and a red and yellow circle with a white and purple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triangle and a white and purple triangle with a red and blue triangle and a white tree with a white and purple circle and a red and yellow circle with a white and purple circl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9658" b="560"/>
                    <a:stretch/>
                  </pic:blipFill>
                  <pic:spPr bwMode="auto">
                    <a:xfrm>
                      <a:off x="0" y="0"/>
                      <a:ext cx="1664566" cy="1189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u w:val="single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32"/>
          <w:szCs w:val="32"/>
          <w:u w:val="single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u w:val="single"/>
          <w:lang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ACD23" wp14:editId="30BC8E09">
                <wp:simplePos x="0" y="0"/>
                <wp:positionH relativeFrom="page">
                  <wp:align>left</wp:align>
                </wp:positionH>
                <wp:positionV relativeFrom="paragraph">
                  <wp:posOffset>173701</wp:posOffset>
                </wp:positionV>
                <wp:extent cx="7550150" cy="983096"/>
                <wp:effectExtent l="0" t="0" r="1270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98309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A077" id="Rectangle 2" o:spid="_x0000_s1026" style="position:absolute;margin-left:0;margin-top:13.7pt;width:594.5pt;height:77.4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9tjAIAADQFAAAOAAAAZHJzL2Uyb0RvYy54bWysVEtv2zAMvg/YfxB0X+1kzcuoU6RNOwzo&#10;2mLt0DMjy7YAvSYpcdpfP0p2+toOwzAfZFKkSPHjR52c7pUkO+68MLqko6OcEq6ZqYRuSvrj/vLT&#10;nBIfQFcgjeYlfeSeni4/fjjpbMHHpjWy4o5gEO2Lzpa0DcEWWeZZyxX4I2O5RmNtnIKAqmuyykGH&#10;0ZXMxnk+zTrjKusM497j7ro30mWKX9echZu69jwQWVK8W0irS+smrtnyBIrGgW0FG64B/3ALBUJj&#10;0udQawhAtk78FkoJ5ow3dThiRmWmrgXjqQasZpS/q+auBctTLQiOt88w+f8Xll3vbh0RVUnHlGhQ&#10;2KLvCBroRnIyjvB01hfodWdv3aB5FGOt+9qp+McqyD5B+vgMKd8HwnBzNpnkowkiz9C2mH/OF9MY&#10;NHs5bZ0PX7hRJAoldZg9IQm7Kx9614NLTOaNFNWlkDIprtmcS0d2gO29mF1ML6bprNyqb6bqtxc5&#10;fkNO3/un/G8CSU06pO94hq6EARKxlhBQVBah8bqhBGSDDGfBpQxvTg9h+3yTs8XZetI7tVDxYfdv&#10;bhHrXINv+yMpRbw4FEoEnBIpVEnnMdChHqmjlSeeD2jFdvUNitLGVI/YX2d64nvLLgUmuQIfbsEh&#10;07FcnN5wg0stDWJgBomS1rinP+1HfyQgWinpcHIQn59bcJwS+VUjNRej4+M4akk5nszGqLjXls1r&#10;i96qc4PdG+E7YVkSo3+QB7F2Rj3gkK9iVjSBZpi778SgnId+ovGZYHy1Sm44XhbClb6zLAaPOEV4&#10;7/cP4OzAtYAsvTaHKYPiHeV633hSm9U2mFokPr7gijyKCo5mYtTwjMTZf60nr5fHbvkLAAD//wMA&#10;UEsDBBQABgAIAAAAIQBENpce3AAAAAgBAAAPAAAAZHJzL2Rvd25yZXYueG1sTI9BT8MwDIXvSPyH&#10;yJO4sXQVgq40nRBi2oVLC+KctV5TrXGiJl27f493gpvt9/T8vWK32EFccAy9IwWbdQICqXFtT52C&#10;76/9YwYiRE2tHhyhgisG2JX3d4XOWzdThZc6doJDKORagYnR51KGxqDVYe08EmsnN1odeR072Y56&#10;5nA7yDRJnqXVPfEHoz2+G2zO9WQVeD+j3OP1VJmPn+10aKrPQ22Uelgtb68gIi7xzww3fEaHkpmO&#10;bqI2iEEBF4kK0pcnEDd1k235cuQpS1OQZSH/Fyh/AQAA//8DAFBLAQItABQABgAIAAAAIQC2gziS&#10;/gAAAOEBAAATAAAAAAAAAAAAAAAAAAAAAABbQ29udGVudF9UeXBlc10ueG1sUEsBAi0AFAAGAAgA&#10;AAAhADj9If/WAAAAlAEAAAsAAAAAAAAAAAAAAAAALwEAAF9yZWxzLy5yZWxzUEsBAi0AFAAGAAgA&#10;AAAhACJiP22MAgAANAUAAA4AAAAAAAAAAAAAAAAALgIAAGRycy9lMm9Eb2MueG1sUEsBAi0AFAAG&#10;AAgAAAAhAEQ2lx7cAAAACAEAAA8AAAAAAAAAAAAAAAAA5gQAAGRycy9kb3ducmV2LnhtbFBLBQYA&#10;AAAABAAEAPMAAADvBQAAAAA=&#10;" fillcolor="#d0cece" strokecolor="#41719c" strokeweight="1pt">
                <w10:wrap anchorx="page"/>
              </v:rect>
            </w:pict>
          </mc:Fallback>
        </mc:AlternateConten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32"/>
          <w:szCs w:val="32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32"/>
          <w:szCs w:val="32"/>
          <w:lang w:val="en-US"/>
          <w14:ligatures w14:val="none"/>
        </w:rPr>
        <w:t xml:space="preserve">PROPOSAL </w:t>
      </w:r>
      <w:r>
        <w:rPr>
          <w:rFonts w:ascii="Arial" w:eastAsia="Calibri" w:hAnsi="Arial" w:cs="Arial"/>
          <w:b/>
          <w:noProof/>
          <w:kern w:val="0"/>
          <w:sz w:val="32"/>
          <w:szCs w:val="32"/>
          <w:lang w:val="en-US"/>
          <w14:ligatures w14:val="none"/>
        </w:rPr>
        <w:t xml:space="preserve">TEMPLATE </w:t>
      </w:r>
      <w:r w:rsidRPr="00102D54">
        <w:rPr>
          <w:rFonts w:ascii="Arial" w:eastAsia="Calibri" w:hAnsi="Arial" w:cs="Arial"/>
          <w:b/>
          <w:noProof/>
          <w:kern w:val="0"/>
          <w:sz w:val="32"/>
          <w:szCs w:val="32"/>
          <w:lang w:val="en-US"/>
          <w14:ligatures w14:val="none"/>
        </w:rPr>
        <w:t>FOR ANIMAL ETHIC APPROVAL</w: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32"/>
          <w:szCs w:val="32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32"/>
          <w:szCs w:val="32"/>
          <w:lang w:val="en-US"/>
          <w14:ligatures w14:val="none"/>
        </w:rPr>
        <w:t>UNIVERSITI MALAYSIA TERENGGANU</w: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PROJECT TITLE: </w: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TYPE OF APPLICATION: </w: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RESEARCH/TEACHING/TESTING/OTHERS (PLEASE SPECIFY):</w: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-------------------------------------------------------------</w: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i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tabs>
          <w:tab w:val="left" w:pos="7875"/>
        </w:tabs>
        <w:spacing w:after="0" w:line="360" w:lineRule="auto"/>
        <w:rPr>
          <w:rFonts w:ascii="Arial" w:eastAsia="Calibri" w:hAnsi="Arial" w:cs="Arial"/>
          <w:b/>
          <w:i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i/>
          <w:noProof/>
          <w:kern w:val="0"/>
          <w:sz w:val="24"/>
          <w:szCs w:val="24"/>
          <w:lang w:val="en-US"/>
          <w14:ligatures w14:val="none"/>
        </w:rPr>
        <w:tab/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i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DATE TO START (MAXIMUM 3 YEARS):</w:t>
      </w: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jc w:val="center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lastRenderedPageBreak/>
        <w:t>1. MAIN RESEARCHER DETAILS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Full name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IC no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Staff ID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6" w:hanging="427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University/Faculty / Centre / Unit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Academic Qualification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spacing w:before="120" w:after="360" w:line="276" w:lineRule="auto"/>
        <w:ind w:left="4025" w:firstLine="295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 xml:space="preserve"> 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 xml:space="preserve">Office </w:t>
      </w:r>
      <w:proofErr w:type="spellStart"/>
      <w:r w:rsidRPr="00102D54">
        <w:rPr>
          <w:rFonts w:ascii="Arial" w:eastAsia="Calibri" w:hAnsi="Arial" w:cs="Arial"/>
          <w:kern w:val="0"/>
          <w14:ligatures w14:val="none"/>
        </w:rPr>
        <w:t>tel</w:t>
      </w:r>
      <w:proofErr w:type="spellEnd"/>
      <w:r w:rsidRPr="00102D54">
        <w:rPr>
          <w:rFonts w:ascii="Arial" w:eastAsia="Calibri" w:hAnsi="Arial" w:cs="Arial"/>
          <w:kern w:val="0"/>
          <w14:ligatures w14:val="none"/>
        </w:rPr>
        <w:t xml:space="preserve"> no.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Hp no.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Email address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 xml:space="preserve">: 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360" w:line="276" w:lineRule="auto"/>
        <w:ind w:left="425" w:hanging="426"/>
        <w:contextualSpacing/>
        <w:rPr>
          <w:rFonts w:ascii="Arial" w:eastAsia="Calibri" w:hAnsi="Arial" w:cs="Arial"/>
          <w:kern w:val="0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Date of first appointment with University</w:t>
      </w:r>
      <w:r w:rsidRPr="00102D54">
        <w:rPr>
          <w:rFonts w:ascii="Arial" w:eastAsia="Calibri" w:hAnsi="Arial" w:cs="Arial"/>
          <w:kern w:val="0"/>
          <w14:ligatures w14:val="none"/>
        </w:rPr>
        <w:tab/>
        <w:t>: </w:t>
      </w:r>
    </w:p>
    <w:p w:rsidR="00A1715C" w:rsidRPr="00102D54" w:rsidRDefault="00A1715C" w:rsidP="00A1715C">
      <w:pPr>
        <w:numPr>
          <w:ilvl w:val="0"/>
          <w:numId w:val="1"/>
        </w:numPr>
        <w:spacing w:before="120" w:after="0" w:line="360" w:lineRule="auto"/>
        <w:ind w:left="425" w:hanging="426"/>
        <w:contextualSpacing/>
        <w:rPr>
          <w:rFonts w:ascii="Arial" w:eastAsia="Calibri" w:hAnsi="Arial" w:cs="Arial"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kern w:val="0"/>
          <w14:ligatures w14:val="none"/>
        </w:rPr>
        <w:t>Type of service</w:t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</w:r>
      <w:r w:rsidRPr="00102D54">
        <w:rPr>
          <w:rFonts w:ascii="Arial" w:eastAsia="Calibri" w:hAnsi="Arial" w:cs="Arial"/>
          <w:kern w:val="0"/>
          <w14:ligatures w14:val="none"/>
        </w:rPr>
        <w:tab/>
        <w:t>: permanent/contract</w:t>
      </w:r>
    </w:p>
    <w:p w:rsidR="00A1715C" w:rsidRPr="00102D54" w:rsidRDefault="00A1715C" w:rsidP="00A1715C">
      <w:pPr>
        <w:spacing w:before="120" w:after="0" w:line="360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:rsidR="00A1715C" w:rsidRPr="00102D54" w:rsidRDefault="00A1715C" w:rsidP="00A1715C">
      <w:pPr>
        <w:spacing w:before="120" w:after="0" w:line="36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102D54">
        <w:rPr>
          <w:rFonts w:ascii="Arial" w:eastAsia="Calibri" w:hAnsi="Arial" w:cs="Arial"/>
          <w:b/>
          <w:kern w:val="0"/>
          <w14:ligatures w14:val="none"/>
        </w:rPr>
        <w:t>1.1 Co-researcher</w:t>
      </w:r>
      <w:r>
        <w:rPr>
          <w:rFonts w:ascii="Arial" w:eastAsia="Calibri" w:hAnsi="Arial" w:cs="Arial"/>
          <w:b/>
          <w:kern w:val="0"/>
          <w14:ligatures w14:val="none"/>
        </w:rPr>
        <w:t xml:space="preserve"> (s)/ postgraduate (s)/</w:t>
      </w:r>
      <w:r w:rsidRPr="00C16780"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 xml:space="preserve">undergraduate (s) </w:t>
      </w:r>
      <w:r w:rsidRPr="00102D54">
        <w:rPr>
          <w:rFonts w:ascii="Arial" w:eastAsia="Calibri" w:hAnsi="Arial" w:cs="Arial"/>
          <w:b/>
          <w:kern w:val="0"/>
          <w14:ligatures w14:val="none"/>
        </w:rPr>
        <w:t>that involve</w:t>
      </w:r>
      <w:r>
        <w:rPr>
          <w:rFonts w:ascii="Arial" w:eastAsia="Calibri" w:hAnsi="Arial" w:cs="Arial"/>
          <w:b/>
          <w:kern w:val="0"/>
          <w14:ligatures w14:val="none"/>
        </w:rPr>
        <w:t>d</w:t>
      </w:r>
      <w:r w:rsidRPr="00102D54">
        <w:rPr>
          <w:rFonts w:ascii="Arial" w:eastAsia="Calibri" w:hAnsi="Arial" w:cs="Arial"/>
          <w:b/>
          <w:kern w:val="0"/>
          <w14:ligatures w14:val="none"/>
        </w:rPr>
        <w:t xml:space="preserve"> in this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102D54">
        <w:rPr>
          <w:rFonts w:ascii="Arial" w:eastAsia="Calibri" w:hAnsi="Arial" w:cs="Arial"/>
          <w:b/>
          <w:kern w:val="0"/>
          <w14:ligatures w14:val="none"/>
        </w:rPr>
        <w:t xml:space="preserve">study: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0"/>
        <w:gridCol w:w="2341"/>
        <w:gridCol w:w="1527"/>
        <w:gridCol w:w="1063"/>
        <w:gridCol w:w="1858"/>
        <w:gridCol w:w="1717"/>
      </w:tblGrid>
      <w:tr w:rsidR="00A1715C" w:rsidRPr="00102D54" w:rsidTr="001D4E5C">
        <w:tc>
          <w:tcPr>
            <w:tcW w:w="499" w:type="dxa"/>
            <w:shd w:val="clear" w:color="auto" w:fill="E7E6E6"/>
          </w:tcPr>
          <w:p w:rsidR="00A1715C" w:rsidRPr="00102D54" w:rsidRDefault="00A1715C" w:rsidP="001D4E5C">
            <w:pPr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/>
                <w:noProof/>
                <w:lang w:val="en-US"/>
              </w:rPr>
            </w:pPr>
            <w:r w:rsidRPr="00102D54">
              <w:rPr>
                <w:rFonts w:ascii="Arial" w:eastAsia="Calibri" w:hAnsi="Arial" w:cs="Arial"/>
                <w:b/>
                <w:noProof/>
                <w:lang w:val="en-US"/>
              </w:rPr>
              <w:t>No</w:t>
            </w:r>
          </w:p>
        </w:tc>
        <w:tc>
          <w:tcPr>
            <w:tcW w:w="2345" w:type="dxa"/>
            <w:shd w:val="clear" w:color="auto" w:fill="E7E6E6"/>
          </w:tcPr>
          <w:p w:rsidR="00A1715C" w:rsidRPr="00102D54" w:rsidRDefault="00A1715C" w:rsidP="001D4E5C">
            <w:pPr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/>
                <w:noProof/>
                <w:lang w:val="en-US"/>
              </w:rPr>
            </w:pPr>
            <w:r w:rsidRPr="00102D54">
              <w:rPr>
                <w:rFonts w:ascii="Arial" w:eastAsia="Calibri" w:hAnsi="Arial" w:cs="Arial"/>
                <w:b/>
                <w:noProof/>
                <w:lang w:val="en-US"/>
              </w:rPr>
              <w:t>Name</w:t>
            </w:r>
          </w:p>
        </w:tc>
        <w:tc>
          <w:tcPr>
            <w:tcW w:w="1528" w:type="dxa"/>
            <w:shd w:val="clear" w:color="auto" w:fill="E7E6E6"/>
          </w:tcPr>
          <w:p w:rsidR="00A1715C" w:rsidRPr="00102D54" w:rsidRDefault="00A1715C" w:rsidP="001D4E5C">
            <w:pPr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/>
                <w:noProof/>
                <w:lang w:val="en-US"/>
              </w:rPr>
            </w:pPr>
            <w:r w:rsidRPr="00102D54">
              <w:rPr>
                <w:rFonts w:ascii="Arial" w:eastAsia="Calibri" w:hAnsi="Arial" w:cs="Arial"/>
                <w:b/>
                <w:noProof/>
                <w:lang w:val="en-US"/>
              </w:rPr>
              <w:t>IC No</w:t>
            </w:r>
            <w:r>
              <w:rPr>
                <w:rFonts w:ascii="Arial" w:eastAsia="Calibri" w:hAnsi="Arial" w:cs="Arial"/>
                <w:b/>
                <w:noProof/>
                <w:lang w:val="en-US"/>
              </w:rPr>
              <w:t>/ Pasport No</w:t>
            </w:r>
          </w:p>
        </w:tc>
        <w:tc>
          <w:tcPr>
            <w:tcW w:w="1064" w:type="dxa"/>
            <w:shd w:val="clear" w:color="auto" w:fill="E7E6E6"/>
          </w:tcPr>
          <w:p w:rsidR="00A1715C" w:rsidRPr="00102D54" w:rsidRDefault="00A1715C" w:rsidP="001D4E5C">
            <w:pPr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/>
                <w:noProof/>
                <w:lang w:val="en-US"/>
              </w:rPr>
            </w:pPr>
            <w:r w:rsidRPr="00102D54">
              <w:rPr>
                <w:rFonts w:ascii="Arial" w:eastAsia="Calibri" w:hAnsi="Arial" w:cs="Arial"/>
                <w:b/>
                <w:noProof/>
                <w:lang w:val="en-US"/>
              </w:rPr>
              <w:t>Role</w:t>
            </w:r>
          </w:p>
        </w:tc>
        <w:tc>
          <w:tcPr>
            <w:tcW w:w="1860" w:type="dxa"/>
            <w:shd w:val="clear" w:color="auto" w:fill="E7E6E6"/>
          </w:tcPr>
          <w:p w:rsidR="00A1715C" w:rsidRPr="00102D54" w:rsidRDefault="00A1715C" w:rsidP="001D4E5C">
            <w:pPr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/>
                <w:noProof/>
                <w:lang w:val="en-US"/>
              </w:rPr>
            </w:pPr>
            <w:r w:rsidRPr="00102D54">
              <w:rPr>
                <w:rFonts w:ascii="Arial" w:eastAsia="Calibri" w:hAnsi="Arial" w:cs="Arial"/>
                <w:b/>
                <w:noProof/>
                <w:lang w:val="en-US"/>
              </w:rPr>
              <w:t>Institution</w:t>
            </w:r>
          </w:p>
        </w:tc>
        <w:tc>
          <w:tcPr>
            <w:tcW w:w="1720" w:type="dxa"/>
            <w:shd w:val="clear" w:color="auto" w:fill="E7E6E6"/>
          </w:tcPr>
          <w:p w:rsidR="00A1715C" w:rsidRPr="00102D54" w:rsidRDefault="00A1715C" w:rsidP="001D4E5C">
            <w:pPr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/>
                <w:noProof/>
                <w:lang w:val="en-US"/>
              </w:rPr>
            </w:pPr>
            <w:r w:rsidRPr="00102D54">
              <w:rPr>
                <w:rFonts w:ascii="Arial" w:eastAsia="Calibri" w:hAnsi="Arial" w:cs="Arial"/>
                <w:b/>
                <w:noProof/>
                <w:lang w:val="en-US"/>
              </w:rPr>
              <w:t>Email</w:t>
            </w:r>
          </w:p>
        </w:tc>
      </w:tr>
      <w:tr w:rsidR="00A1715C" w:rsidRPr="00102D54" w:rsidTr="001D4E5C">
        <w:tc>
          <w:tcPr>
            <w:tcW w:w="499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2345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528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064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86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72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</w:tr>
      <w:tr w:rsidR="00A1715C" w:rsidRPr="00102D54" w:rsidTr="001D4E5C">
        <w:tc>
          <w:tcPr>
            <w:tcW w:w="499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2345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528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064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86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72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</w:tr>
      <w:tr w:rsidR="00A1715C" w:rsidRPr="00102D54" w:rsidTr="001D4E5C">
        <w:tc>
          <w:tcPr>
            <w:tcW w:w="499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2345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528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064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86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72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</w:tr>
      <w:tr w:rsidR="00A1715C" w:rsidRPr="00102D54" w:rsidTr="001D4E5C">
        <w:tc>
          <w:tcPr>
            <w:tcW w:w="499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2345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528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064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86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72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</w:tr>
      <w:tr w:rsidR="00A1715C" w:rsidRPr="00102D54" w:rsidTr="001D4E5C">
        <w:tc>
          <w:tcPr>
            <w:tcW w:w="499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2345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528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064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86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72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</w:tr>
      <w:tr w:rsidR="00A1715C" w:rsidRPr="00102D54" w:rsidTr="001D4E5C">
        <w:tc>
          <w:tcPr>
            <w:tcW w:w="499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2345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528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064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86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72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</w:tr>
      <w:tr w:rsidR="00A1715C" w:rsidRPr="00102D54" w:rsidTr="001D4E5C">
        <w:tc>
          <w:tcPr>
            <w:tcW w:w="499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2345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528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064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86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  <w:tc>
          <w:tcPr>
            <w:tcW w:w="1720" w:type="dxa"/>
          </w:tcPr>
          <w:p w:rsidR="00A1715C" w:rsidRPr="00102D54" w:rsidRDefault="00A1715C" w:rsidP="001D4E5C">
            <w:pPr>
              <w:spacing w:before="120" w:line="360" w:lineRule="auto"/>
              <w:contextualSpacing/>
              <w:rPr>
                <w:rFonts w:ascii="Arial" w:eastAsia="Calibri" w:hAnsi="Arial" w:cs="Arial"/>
                <w:noProof/>
                <w:lang w:val="en-US"/>
              </w:rPr>
            </w:pPr>
          </w:p>
        </w:tc>
      </w:tr>
    </w:tbl>
    <w:p w:rsidR="00A1715C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2. EXECUTIVE SUMMARY OF PROJECT RESEARCH</w:t>
      </w: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3. LITERATURE REVIEW</w:t>
      </w: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4. RESEARCH HYPOTHESIS</w:t>
      </w: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5. GENERAL OBJECTIVES</w:t>
      </w: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6. RESEARCH METHODOLOGY (SPECIFIC TO </w:t>
      </w:r>
      <w:r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THE </w:t>
      </w: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ANIMAL STUDY)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6.1 SPECIFIC OBJECTIVES 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6.2 SOURCE OF ANIMAL</w:t>
      </w:r>
      <w:r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 (S)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6.3 EXPERIMENTAL DESIGN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6.4 SAMPLE CALCULATION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6.5 JUSTIFICATION FOR THE USE OF ANIMALS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6.6 METHOD OF HANDLING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6.7 METHOD OF ANAESTHESIA (If applicable)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lastRenderedPageBreak/>
        <w:t>6.8 METHOD OF EUTHANASIA (If applicable)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6.9 METHOD OF TISSUES COLLECTION (If applicable)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6.10 METHOD OF DISPOSAL (If applicable)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6.11 MONITORING SHEET 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6.12 PERMIT</w:t>
      </w:r>
      <w:r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/APPROVAL</w:t>
      </w: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 xml:space="preserve"> REQUIRED (If applicable) – eg: Wildlife/Fisheries permit</w:t>
      </w:r>
    </w:p>
    <w:p w:rsidR="00A1715C" w:rsidRPr="00102D54" w:rsidRDefault="00A1715C" w:rsidP="00A1715C">
      <w:pPr>
        <w:spacing w:after="0" w:line="360" w:lineRule="auto"/>
        <w:ind w:left="720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7.0 REFERENCE</w:t>
      </w: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>8.0 APPENDIX</w:t>
      </w: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ab/>
        <w:t>8.1 STUDY DESIGN</w:t>
      </w:r>
    </w:p>
    <w:p w:rsidR="00A1715C" w:rsidRPr="00102D54" w:rsidRDefault="00A1715C" w:rsidP="00A1715C">
      <w:pPr>
        <w:spacing w:after="0" w:line="360" w:lineRule="auto"/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</w:pPr>
      <w:r w:rsidRPr="00102D54">
        <w:rPr>
          <w:rFonts w:ascii="Arial" w:eastAsia="Calibri" w:hAnsi="Arial" w:cs="Arial"/>
          <w:b/>
          <w:noProof/>
          <w:kern w:val="0"/>
          <w:sz w:val="24"/>
          <w:szCs w:val="24"/>
          <w:lang w:val="en-US"/>
          <w14:ligatures w14:val="none"/>
        </w:rPr>
        <w:tab/>
        <w:t>8.2 STUDY FLOW CHART</w:t>
      </w:r>
    </w:p>
    <w:p w:rsidR="00A1715C" w:rsidRDefault="00A1715C" w:rsidP="00A1715C">
      <w:pPr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:rsidR="00A1715C" w:rsidRDefault="00A1715C" w:rsidP="00A1715C">
      <w:pPr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:rsidR="00A1715C" w:rsidRPr="00442333" w:rsidRDefault="00A1715C" w:rsidP="00A1715C">
      <w:pPr>
        <w:tabs>
          <w:tab w:val="left" w:pos="4029"/>
        </w:tabs>
        <w:spacing w:after="0"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A1715C" w:rsidRDefault="00A1715C" w:rsidP="00A1715C">
      <w:pPr>
        <w:tabs>
          <w:tab w:val="left" w:pos="4029"/>
        </w:tabs>
        <w:spacing w:after="0" w:line="276" w:lineRule="auto"/>
        <w:jc w:val="both"/>
        <w:rPr>
          <w:rFonts w:ascii="Tahoma" w:hAnsi="Tahoma" w:cs="Tahoma"/>
          <w:sz w:val="24"/>
          <w:szCs w:val="24"/>
          <w:lang w:val="ms"/>
        </w:rPr>
      </w:pPr>
    </w:p>
    <w:p w:rsidR="008D6006" w:rsidRDefault="008D6006"/>
    <w:sectPr w:rsidR="008D600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78D" w:rsidRDefault="001C478D" w:rsidP="00A1715C">
      <w:pPr>
        <w:spacing w:after="0" w:line="240" w:lineRule="auto"/>
      </w:pPr>
      <w:r>
        <w:separator/>
      </w:r>
    </w:p>
  </w:endnote>
  <w:endnote w:type="continuationSeparator" w:id="0">
    <w:p w:rsidR="001C478D" w:rsidRDefault="001C478D" w:rsidP="00A1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78D" w:rsidRDefault="001C478D" w:rsidP="00A1715C">
      <w:pPr>
        <w:spacing w:after="0" w:line="240" w:lineRule="auto"/>
      </w:pPr>
      <w:r>
        <w:separator/>
      </w:r>
    </w:p>
  </w:footnote>
  <w:footnote w:type="continuationSeparator" w:id="0">
    <w:p w:rsidR="001C478D" w:rsidRDefault="001C478D" w:rsidP="00A1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15C" w:rsidRPr="00A1715C" w:rsidRDefault="00A1715C" w:rsidP="00A1715C">
    <w:pPr>
      <w:pStyle w:val="Header"/>
      <w:jc w:val="right"/>
      <w:rPr>
        <w:rFonts w:ascii="Tahoma" w:hAnsi="Tahoma" w:cs="Tahoma"/>
        <w:sz w:val="20"/>
      </w:rPr>
    </w:pPr>
    <w:r w:rsidRPr="00A1715C">
      <w:rPr>
        <w:rFonts w:ascii="Tahoma" w:hAnsi="Tahoma" w:cs="Tahoma"/>
        <w:sz w:val="20"/>
      </w:rPr>
      <w:t>UMT/PPP/PIND. 1/2024</w:t>
    </w:r>
  </w:p>
  <w:p w:rsidR="00A1715C" w:rsidRDefault="00A17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5001E"/>
    <w:multiLevelType w:val="hybridMultilevel"/>
    <w:tmpl w:val="21B43AB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5C"/>
    <w:rsid w:val="001C478D"/>
    <w:rsid w:val="008D6006"/>
    <w:rsid w:val="00A1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DF"/>
  <w15:chartTrackingRefBased/>
  <w15:docId w15:val="{AF3B2B38-7245-4975-BD03-EAE051C5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15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1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15C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17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15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2024-03-19T03:31:00Z</dcterms:created>
  <dcterms:modified xsi:type="dcterms:W3CDTF">2024-03-19T03:33:00Z</dcterms:modified>
</cp:coreProperties>
</file>